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79C4" w14:textId="06002425" w:rsidR="00C237AB" w:rsidRPr="00C237AB" w:rsidRDefault="00C237AB" w:rsidP="00C237AB">
      <w:pPr>
        <w:rPr>
          <w:b/>
          <w:bCs/>
        </w:rPr>
      </w:pPr>
      <w:r w:rsidRPr="00C237AB">
        <w:rPr>
          <w:b/>
          <w:bCs/>
        </w:rPr>
        <w:t>Instytut Metod Ilościowych w Naukach Społecznych – zapisy na przedmioty do wyboru na semestr zimowy i letni oraz zapisy na seminaria realizowane w roku akademickim 202</w:t>
      </w:r>
      <w:r>
        <w:rPr>
          <w:b/>
          <w:bCs/>
        </w:rPr>
        <w:t>6</w:t>
      </w:r>
      <w:r w:rsidRPr="00C237AB">
        <w:rPr>
          <w:b/>
          <w:bCs/>
        </w:rPr>
        <w:t>/202</w:t>
      </w:r>
      <w:r>
        <w:rPr>
          <w:b/>
          <w:bCs/>
        </w:rPr>
        <w:t xml:space="preserve">7, kierunek </w:t>
      </w:r>
      <w:r w:rsidRPr="00C237AB">
        <w:rPr>
          <w:b/>
          <w:bCs/>
        </w:rPr>
        <w:t>ANALITYKA GOSPODARCZA</w:t>
      </w:r>
    </w:p>
    <w:p w14:paraId="78902C3E" w14:textId="77777777" w:rsidR="00C237AB" w:rsidRPr="00C237AB" w:rsidRDefault="00C237AB" w:rsidP="00C237AB">
      <w:r w:rsidRPr="00C237AB">
        <w:t> </w:t>
      </w:r>
    </w:p>
    <w:p w14:paraId="4DFE30C5" w14:textId="77777777" w:rsidR="00C237AB" w:rsidRPr="00C237AB" w:rsidRDefault="00C237AB" w:rsidP="00C237AB">
      <w:r w:rsidRPr="00C237AB">
        <w:t>Szanowni Państwo,</w:t>
      </w:r>
    </w:p>
    <w:p w14:paraId="2BA1E549" w14:textId="62E22680" w:rsidR="00C237AB" w:rsidRPr="00C237AB" w:rsidRDefault="00C237AB" w:rsidP="0099703B">
      <w:pPr>
        <w:jc w:val="both"/>
      </w:pPr>
      <w:r w:rsidRPr="00C237AB">
        <w:t xml:space="preserve">informujemy, iż od </w:t>
      </w:r>
      <w:r w:rsidRPr="00C237AB">
        <w:rPr>
          <w:b/>
          <w:bCs/>
        </w:rPr>
        <w:t>2</w:t>
      </w:r>
      <w:r>
        <w:rPr>
          <w:b/>
          <w:bCs/>
        </w:rPr>
        <w:t>3</w:t>
      </w:r>
      <w:r w:rsidR="00E90575">
        <w:rPr>
          <w:b/>
          <w:bCs/>
        </w:rPr>
        <w:t xml:space="preserve"> marca</w:t>
      </w:r>
      <w:r w:rsidRPr="00C237AB">
        <w:rPr>
          <w:b/>
          <w:bCs/>
        </w:rPr>
        <w:t xml:space="preserve"> – 1</w:t>
      </w:r>
      <w:r w:rsidR="00041E63">
        <w:rPr>
          <w:b/>
          <w:bCs/>
        </w:rPr>
        <w:t xml:space="preserve"> </w:t>
      </w:r>
      <w:r w:rsidR="00E90575">
        <w:rPr>
          <w:b/>
          <w:bCs/>
        </w:rPr>
        <w:t>kwietnia 2026</w:t>
      </w:r>
      <w:r w:rsidRPr="00C237AB">
        <w:rPr>
          <w:b/>
          <w:bCs/>
        </w:rPr>
        <w:t xml:space="preserve"> r.</w:t>
      </w:r>
      <w:r w:rsidRPr="00C237AB">
        <w:t xml:space="preserve"> uruchomione będą zapisy na przedmioty do wyboru na studiach stacjonarnych i niestacjonarnych, pierwszego i drugiego stopnia na kierunku</w:t>
      </w:r>
      <w:r w:rsidRPr="00C237AB">
        <w:rPr>
          <w:b/>
          <w:bCs/>
          <w:i/>
          <w:iCs/>
        </w:rPr>
        <w:t>       </w:t>
      </w:r>
    </w:p>
    <w:p w14:paraId="7CE5F4B0" w14:textId="77777777" w:rsidR="00C237AB" w:rsidRPr="00C237AB" w:rsidRDefault="00C237AB" w:rsidP="0099703B">
      <w:pPr>
        <w:jc w:val="center"/>
        <w:rPr>
          <w:b/>
          <w:bCs/>
          <w:sz w:val="28"/>
          <w:szCs w:val="28"/>
        </w:rPr>
      </w:pPr>
      <w:r w:rsidRPr="00C237AB">
        <w:rPr>
          <w:b/>
          <w:bCs/>
          <w:sz w:val="28"/>
          <w:szCs w:val="28"/>
        </w:rPr>
        <w:t>Analityka gospodarcza</w:t>
      </w:r>
    </w:p>
    <w:p w14:paraId="302303EA" w14:textId="0F0056B1" w:rsidR="00C237AB" w:rsidRPr="00C237AB" w:rsidRDefault="00C237AB" w:rsidP="0099703B">
      <w:pPr>
        <w:jc w:val="both"/>
        <w:rPr>
          <w:b/>
          <w:bCs/>
        </w:rPr>
      </w:pPr>
      <w:r w:rsidRPr="00C237AB">
        <w:t> </w:t>
      </w:r>
      <w:r w:rsidRPr="00C237AB">
        <w:rPr>
          <w:b/>
          <w:bCs/>
          <w:u w:val="single"/>
        </w:rPr>
        <w:t>Informacja o zasadach zapisów na przedmioty do wyboru:</w:t>
      </w:r>
    </w:p>
    <w:p w14:paraId="4A5A0239" w14:textId="77777777" w:rsidR="00C237AB" w:rsidRPr="00C237AB" w:rsidRDefault="00C237AB" w:rsidP="0099703B">
      <w:pPr>
        <w:jc w:val="both"/>
      </w:pPr>
      <w:r w:rsidRPr="00C237AB">
        <w:t xml:space="preserve">Zapisy na przedmioty do wyboru odbywają się przez system </w:t>
      </w:r>
      <w:proofErr w:type="spellStart"/>
      <w:r w:rsidRPr="00C237AB">
        <w:t>USOSweb</w:t>
      </w:r>
      <w:proofErr w:type="spellEnd"/>
      <w:r w:rsidRPr="00C237AB">
        <w:t>.</w:t>
      </w:r>
    </w:p>
    <w:p w14:paraId="7A1412DB" w14:textId="4F0473D4" w:rsidR="00C237AB" w:rsidRPr="00C237AB" w:rsidRDefault="00C237AB" w:rsidP="0099703B">
      <w:pPr>
        <w:jc w:val="both"/>
      </w:pPr>
      <w:r w:rsidRPr="00C237AB">
        <w:t>Przedmiot jest uruchamiany, gdy zapisze się na niego minimalna liczba studentów zgodna z odrębnym Zarządzeniem Rektora (Zarządzenie Rektora Uniwersytetu Ekonomicznego w Krakowie nr R.0211.</w:t>
      </w:r>
      <w:r w:rsidR="00E90575">
        <w:t>67</w:t>
      </w:r>
      <w:r w:rsidRPr="00C237AB">
        <w:t>.202</w:t>
      </w:r>
      <w:r w:rsidR="00E90575">
        <w:t>5</w:t>
      </w:r>
      <w:r w:rsidRPr="00C237AB">
        <w:t xml:space="preserve"> z dnia </w:t>
      </w:r>
      <w:r w:rsidR="00E90575">
        <w:t>17</w:t>
      </w:r>
      <w:r w:rsidRPr="00C237AB">
        <w:t xml:space="preserve"> grudnia  202</w:t>
      </w:r>
      <w:r w:rsidR="00E90575">
        <w:t>5</w:t>
      </w:r>
      <w:r w:rsidRPr="00C237AB">
        <w:t xml:space="preserve"> r.)</w:t>
      </w:r>
    </w:p>
    <w:p w14:paraId="6F2446B4" w14:textId="77777777" w:rsidR="00C237AB" w:rsidRPr="00C237AB" w:rsidRDefault="00C237AB" w:rsidP="0099703B">
      <w:pPr>
        <w:jc w:val="both"/>
      </w:pPr>
      <w:r w:rsidRPr="00C237AB">
        <w:t>W sytuacji, gdy żaden z przedmiotów nie uzyska ww. liczby zgłoszeń uruchomiony zostanie przedmiot lub przedmioty z największa liczbą zarejestrowanych osób. Osobom zarejestrowanym na przedmioty nie uruchomione zostanie uruchomiona II tura zapisów. </w:t>
      </w:r>
    </w:p>
    <w:p w14:paraId="5DB95E00" w14:textId="77777777" w:rsidR="00C237AB" w:rsidRPr="00C237AB" w:rsidRDefault="00C237AB" w:rsidP="0099703B">
      <w:pPr>
        <w:jc w:val="both"/>
      </w:pPr>
      <w:r w:rsidRPr="00C237AB">
        <w:t>Niedokonanie przez studenta wyboru przedmiotu do wyboru  skutkuje przypisaniem go do przedmiotu wyznaczonego przez Dyrektora Instytutu.</w:t>
      </w:r>
    </w:p>
    <w:p w14:paraId="2B581485" w14:textId="77777777" w:rsidR="00C237AB" w:rsidRPr="00C237AB" w:rsidRDefault="00C237AB" w:rsidP="0099703B">
      <w:pPr>
        <w:jc w:val="both"/>
      </w:pPr>
      <w:r w:rsidRPr="00C237AB">
        <w:t>W przypadku studiów I stopnia studenci wybierają po 1 przedmiocie w semestrze zimowym i letnim, natomiast studenci II stopnia wybierają po 2 przedmioty w semestrze 3-cim i po 1 przedmiocie w sem. 4-tym, z wolnego wyboru.</w:t>
      </w:r>
    </w:p>
    <w:p w14:paraId="6D180915" w14:textId="77777777" w:rsidR="00C237AB" w:rsidRPr="00C237AB" w:rsidRDefault="00C237AB" w:rsidP="0099703B">
      <w:pPr>
        <w:jc w:val="both"/>
      </w:pPr>
      <w:r w:rsidRPr="00C237AB">
        <w:t>Studenci wybierają również przedmioty określone w planie studiów, po jednym z każdej pary przedmiotów.</w:t>
      </w:r>
    </w:p>
    <w:p w14:paraId="4E215181" w14:textId="77777777" w:rsidR="00C237AB" w:rsidRPr="00C237AB" w:rsidRDefault="00C237AB" w:rsidP="0099703B">
      <w:pPr>
        <w:jc w:val="both"/>
      </w:pPr>
      <w:r w:rsidRPr="00C237AB">
        <w:t>Dyrektor Instytutu podejmuje decyzję o uruchomieniu przedmiotu do wyboru na podstawie listy zapisanych studentów z uwzględnieniem powyższych zapisów.</w:t>
      </w:r>
    </w:p>
    <w:p w14:paraId="6F40AAD6" w14:textId="77777777" w:rsidR="00C237AB" w:rsidRPr="00C237AB" w:rsidRDefault="00C237AB" w:rsidP="0099703B">
      <w:pPr>
        <w:jc w:val="both"/>
      </w:pPr>
      <w:r w:rsidRPr="00C237AB">
        <w:t> </w:t>
      </w:r>
    </w:p>
    <w:p w14:paraId="1EE6BFF1" w14:textId="77777777" w:rsidR="00C237AB" w:rsidRPr="00C237AB" w:rsidRDefault="00C237AB" w:rsidP="00C237AB">
      <w:pPr>
        <w:rPr>
          <w:b/>
          <w:bCs/>
        </w:rPr>
      </w:pPr>
      <w:r w:rsidRPr="00C237AB">
        <w:rPr>
          <w:b/>
          <w:bCs/>
          <w:u w:val="single"/>
        </w:rPr>
        <w:t>Informacja o zasadach zapisów na seminaria dyplomowe:</w:t>
      </w:r>
    </w:p>
    <w:p w14:paraId="155E3F1E" w14:textId="3F8F7347" w:rsidR="00C237AB" w:rsidRPr="00C237AB" w:rsidRDefault="00C237AB" w:rsidP="0099703B">
      <w:pPr>
        <w:jc w:val="both"/>
      </w:pPr>
      <w:r w:rsidRPr="00C237AB">
        <w:rPr>
          <w:b/>
          <w:bCs/>
        </w:rPr>
        <w:t xml:space="preserve">Zasady i terminy zapisów na seminarium na kierunku Analityka gospodarcza – studia  I </w:t>
      </w:r>
      <w:proofErr w:type="spellStart"/>
      <w:r w:rsidRPr="00C237AB">
        <w:rPr>
          <w:b/>
          <w:bCs/>
        </w:rPr>
        <w:t>i</w:t>
      </w:r>
      <w:proofErr w:type="spellEnd"/>
      <w:r w:rsidRPr="00C237AB">
        <w:rPr>
          <w:b/>
          <w:bCs/>
        </w:rPr>
        <w:t xml:space="preserve"> II stopnia</w:t>
      </w:r>
    </w:p>
    <w:p w14:paraId="5BA82F13" w14:textId="77777777" w:rsidR="00C237AB" w:rsidRPr="00C237AB" w:rsidRDefault="00C237AB" w:rsidP="0099703B">
      <w:pPr>
        <w:jc w:val="both"/>
      </w:pPr>
      <w:r w:rsidRPr="00C237AB">
        <w:t>Szanowni Państwo,</w:t>
      </w:r>
    </w:p>
    <w:p w14:paraId="5E22C930" w14:textId="5BA36A9D" w:rsidR="00C237AB" w:rsidRPr="00C237AB" w:rsidRDefault="00C237AB" w:rsidP="0099703B">
      <w:pPr>
        <w:jc w:val="both"/>
      </w:pPr>
      <w:r w:rsidRPr="00C237AB">
        <w:t>Uprzejmie informujemy, że uruchamiamy procedurę zapisu na seminaria, które rozpoczną się od semestru zimowego w roku akademickim 202</w:t>
      </w:r>
      <w:r w:rsidR="00E90575">
        <w:t>6</w:t>
      </w:r>
      <w:r w:rsidRPr="00C237AB">
        <w:t>/202</w:t>
      </w:r>
      <w:r w:rsidR="00E90575">
        <w:t>7</w:t>
      </w:r>
      <w:r w:rsidRPr="00C237AB">
        <w:t xml:space="preserve"> na kierunku:</w:t>
      </w:r>
    </w:p>
    <w:p w14:paraId="778D15BE" w14:textId="77777777" w:rsidR="00C237AB" w:rsidRPr="00C237AB" w:rsidRDefault="00C237AB" w:rsidP="0099703B">
      <w:pPr>
        <w:ind w:left="720"/>
        <w:jc w:val="center"/>
        <w:rPr>
          <w:sz w:val="28"/>
          <w:szCs w:val="28"/>
        </w:rPr>
      </w:pPr>
      <w:r w:rsidRPr="00C237AB">
        <w:rPr>
          <w:b/>
          <w:bCs/>
          <w:sz w:val="28"/>
          <w:szCs w:val="28"/>
        </w:rPr>
        <w:lastRenderedPageBreak/>
        <w:t>Analityka gospodarcza</w:t>
      </w:r>
    </w:p>
    <w:p w14:paraId="7A881C05" w14:textId="77777777" w:rsidR="00C237AB" w:rsidRPr="00C237AB" w:rsidRDefault="00C237AB" w:rsidP="0099703B">
      <w:pPr>
        <w:jc w:val="both"/>
      </w:pPr>
      <w:r w:rsidRPr="00C237AB">
        <w:t>Lista promotorów została ustalona przez Dyrektora Instytutu, po uzyskaniu opinii Rady Instytutu.</w:t>
      </w:r>
    </w:p>
    <w:p w14:paraId="52A7F1B6" w14:textId="081D10FC" w:rsidR="00C237AB" w:rsidRPr="00C237AB" w:rsidRDefault="00C237AB" w:rsidP="0099703B">
      <w:pPr>
        <w:jc w:val="both"/>
      </w:pPr>
      <w:r w:rsidRPr="00C237AB">
        <w:t>Etapy zapisów na seminari</w:t>
      </w:r>
      <w:r w:rsidR="00E90575">
        <w:t>a</w:t>
      </w:r>
      <w:r w:rsidRPr="00C237AB">
        <w:t xml:space="preserve"> przedstawiono poniżej:</w:t>
      </w:r>
    </w:p>
    <w:p w14:paraId="0FF0C3BD" w14:textId="3E9FCEEC" w:rsidR="00C237AB" w:rsidRPr="00C237AB" w:rsidRDefault="00C237AB" w:rsidP="0099703B">
      <w:pPr>
        <w:numPr>
          <w:ilvl w:val="0"/>
          <w:numId w:val="2"/>
        </w:numPr>
        <w:jc w:val="both"/>
      </w:pPr>
      <w:r w:rsidRPr="00C237AB">
        <w:rPr>
          <w:b/>
          <w:bCs/>
        </w:rPr>
        <w:t xml:space="preserve">Konsultacje z potencjalnym promotorem </w:t>
      </w:r>
      <w:r w:rsidR="00E90575">
        <w:rPr>
          <w:b/>
          <w:bCs/>
        </w:rPr>
        <w:t>13</w:t>
      </w:r>
      <w:r w:rsidRPr="00C237AB">
        <w:rPr>
          <w:b/>
          <w:bCs/>
        </w:rPr>
        <w:t xml:space="preserve"> – </w:t>
      </w:r>
      <w:r w:rsidR="00E90575">
        <w:rPr>
          <w:b/>
          <w:bCs/>
        </w:rPr>
        <w:t>18</w:t>
      </w:r>
      <w:r w:rsidRPr="00C237AB">
        <w:rPr>
          <w:b/>
          <w:bCs/>
        </w:rPr>
        <w:t xml:space="preserve"> marca 202</w:t>
      </w:r>
      <w:r w:rsidR="00E90575">
        <w:rPr>
          <w:b/>
          <w:bCs/>
        </w:rPr>
        <w:t>6</w:t>
      </w:r>
      <w:r w:rsidRPr="00C237AB">
        <w:rPr>
          <w:b/>
          <w:bCs/>
        </w:rPr>
        <w:t xml:space="preserve"> r.</w:t>
      </w:r>
    </w:p>
    <w:p w14:paraId="2291DD5D" w14:textId="77777777" w:rsidR="00C237AB" w:rsidRPr="00C237AB" w:rsidRDefault="00C237AB" w:rsidP="0099703B">
      <w:pPr>
        <w:jc w:val="both"/>
      </w:pPr>
      <w:r w:rsidRPr="00C237AB">
        <w:t xml:space="preserve">Każdy promotor ma możliwość wpisania na swoją listę maksymalnie 3 studentów. Przed zapisami na seminaria student, zainteresowany pisaniem pracy u konkretnego promotora z listy, omawia z wybranym promotorem  wstępny zakres tematyczny swojej pracy, wskazuje swoją działalność w kołach naukowych, innych instytucjach itd. </w:t>
      </w:r>
      <w:r w:rsidRPr="00C237AB">
        <w:rPr>
          <w:b/>
          <w:bCs/>
        </w:rPr>
        <w:t>Student może zostać zapisany tylko do jednego promotora. Promotor tworzy swoją listę (max. 3 studentów)</w:t>
      </w:r>
      <w:r w:rsidRPr="00C237AB">
        <w:t xml:space="preserve">. </w:t>
      </w:r>
      <w:r w:rsidRPr="00C237AB">
        <w:rPr>
          <w:b/>
          <w:bCs/>
        </w:rPr>
        <w:t>Lista powinna zawierać: nazwę kierunku, formę i stopień studiów, imię i nazwisko studenta, numer albumu).</w:t>
      </w:r>
    </w:p>
    <w:p w14:paraId="50E5F8FF" w14:textId="77777777" w:rsidR="00C237AB" w:rsidRPr="00C237AB" w:rsidRDefault="00C237AB" w:rsidP="0099703B">
      <w:pPr>
        <w:jc w:val="both"/>
      </w:pPr>
      <w:r w:rsidRPr="00C237AB">
        <w:t>W przypadku gdy promotor nie wpisze studenta na swoją listę, student zobowiązany jest wziąć udział w procedurze wyboru promotora w kolejnym etapie zapisów.</w:t>
      </w:r>
    </w:p>
    <w:p w14:paraId="218E4207" w14:textId="664D2653" w:rsidR="00C237AB" w:rsidRPr="00C237AB" w:rsidRDefault="00C237AB" w:rsidP="0099703B">
      <w:pPr>
        <w:numPr>
          <w:ilvl w:val="0"/>
          <w:numId w:val="3"/>
        </w:numPr>
        <w:jc w:val="both"/>
      </w:pPr>
      <w:r w:rsidRPr="00C237AB">
        <w:rPr>
          <w:b/>
          <w:bCs/>
        </w:rPr>
        <w:t>Terminy zapisów 2</w:t>
      </w:r>
      <w:r w:rsidR="00E90575">
        <w:rPr>
          <w:b/>
          <w:bCs/>
        </w:rPr>
        <w:t>3</w:t>
      </w:r>
      <w:r w:rsidRPr="00C237AB">
        <w:rPr>
          <w:b/>
          <w:bCs/>
        </w:rPr>
        <w:t xml:space="preserve"> marca – </w:t>
      </w:r>
      <w:r w:rsidR="00E90575">
        <w:rPr>
          <w:b/>
          <w:bCs/>
        </w:rPr>
        <w:t>1</w:t>
      </w:r>
      <w:r w:rsidRPr="00C237AB">
        <w:rPr>
          <w:b/>
          <w:bCs/>
        </w:rPr>
        <w:t xml:space="preserve"> kwietnia 202</w:t>
      </w:r>
      <w:r w:rsidR="00E90575">
        <w:rPr>
          <w:b/>
          <w:bCs/>
        </w:rPr>
        <w:t>6</w:t>
      </w:r>
      <w:r w:rsidRPr="00C237AB">
        <w:rPr>
          <w:b/>
          <w:bCs/>
        </w:rPr>
        <w:t xml:space="preserve"> r., za pośrednictwem systemu USOS</w:t>
      </w:r>
    </w:p>
    <w:p w14:paraId="6987D5E4" w14:textId="77777777" w:rsidR="00C237AB" w:rsidRPr="00C237AB" w:rsidRDefault="00C237AB" w:rsidP="0099703B">
      <w:pPr>
        <w:jc w:val="both"/>
      </w:pPr>
      <w:r w:rsidRPr="00C237AB">
        <w:t>Studenci, którzy nie dokonają zapisu do żadnego promotora decyzją Dyrektora Instytutu zostaną przypisani do promotorów, których listy nie zostaną zapełnione.</w:t>
      </w:r>
    </w:p>
    <w:p w14:paraId="1B257362" w14:textId="77777777" w:rsidR="00C237AB" w:rsidRPr="00C237AB" w:rsidRDefault="00C237AB" w:rsidP="0099703B">
      <w:pPr>
        <w:jc w:val="both"/>
      </w:pPr>
      <w:r w:rsidRPr="00C237AB">
        <w:t>Wykaz kandydatów na promotorów jest dostępna na stronie Instytutu Metod Ilościowych w Naukach Społecznych.</w:t>
      </w:r>
    </w:p>
    <w:p w14:paraId="482B5120" w14:textId="609A334D" w:rsidR="00C237AB" w:rsidRPr="00C237AB" w:rsidRDefault="00C237AB" w:rsidP="0099703B">
      <w:pPr>
        <w:jc w:val="both"/>
      </w:pPr>
      <w:r w:rsidRPr="00C237AB">
        <w:t>Informacje o tematyce seminarium i wymaganiach stawianych przez osoby zgłaszające seminarium (promotorów) można uzyskać na stronie</w:t>
      </w:r>
      <w:r w:rsidR="00E90575">
        <w:t xml:space="preserve"> Instytutu Metod Ilościowych w Naukach Społecznych</w:t>
      </w:r>
      <w:r w:rsidRPr="00C237AB">
        <w:t>. Proszę o uwzględnienie tych wymagań przy wyborze seminarium. </w:t>
      </w:r>
    </w:p>
    <w:p w14:paraId="43EE520D" w14:textId="77777777" w:rsidR="0099703B" w:rsidRDefault="0099703B" w:rsidP="00C237AB"/>
    <w:p w14:paraId="40D4250C" w14:textId="0D0640BD" w:rsidR="00C237AB" w:rsidRPr="00C237AB" w:rsidRDefault="00C237AB" w:rsidP="00C237AB">
      <w:r w:rsidRPr="00C237AB">
        <w:t>Dr hab. Beata Ciałowicz, prof. UEK</w:t>
      </w:r>
      <w:r w:rsidRPr="00C237AB">
        <w:br/>
        <w:t>Dyrektor Instytutu Metod Ilościowych w Naukach Społecznych</w:t>
      </w:r>
    </w:p>
    <w:p w14:paraId="75A1C428" w14:textId="77777777" w:rsidR="00C237AB" w:rsidRDefault="00C237AB"/>
    <w:sectPr w:rsidR="00C2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8BE"/>
    <w:multiLevelType w:val="multilevel"/>
    <w:tmpl w:val="EBB2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27758"/>
    <w:multiLevelType w:val="multilevel"/>
    <w:tmpl w:val="97E81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14088"/>
    <w:multiLevelType w:val="multilevel"/>
    <w:tmpl w:val="BC7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716900">
    <w:abstractNumId w:val="2"/>
  </w:num>
  <w:num w:numId="2" w16cid:durableId="1805806210">
    <w:abstractNumId w:val="0"/>
  </w:num>
  <w:num w:numId="3" w16cid:durableId="162596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AB"/>
    <w:rsid w:val="00041E63"/>
    <w:rsid w:val="006F6D0D"/>
    <w:rsid w:val="0099703B"/>
    <w:rsid w:val="00C237AB"/>
    <w:rsid w:val="00E45A5A"/>
    <w:rsid w:val="00E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F2E7"/>
  <w15:chartTrackingRefBased/>
  <w15:docId w15:val="{485359FC-D75B-4E53-92BA-05CD375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7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7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7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7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7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7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7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7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7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7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7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37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D60E-604D-4253-8112-9E4D0B33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Kozik</dc:creator>
  <cp:keywords/>
  <dc:description/>
  <cp:lastModifiedBy>Małgorzata Kozik</cp:lastModifiedBy>
  <cp:revision>3</cp:revision>
  <cp:lastPrinted>2026-03-11T11:36:00Z</cp:lastPrinted>
  <dcterms:created xsi:type="dcterms:W3CDTF">2026-03-11T11:10:00Z</dcterms:created>
  <dcterms:modified xsi:type="dcterms:W3CDTF">2026-03-11T14:09:00Z</dcterms:modified>
</cp:coreProperties>
</file>