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  <w:b w:val="0"/>
          <w:sz w:val="24"/>
        </w:rPr>
        <w:id w:val="1731272041"/>
        <w:docPartObj>
          <w:docPartGallery w:val="Table of Contents"/>
        </w:docPartObj>
      </w:sdtPr>
      <w:sdtEndPr>
        <w:rPr>
          <w:b/>
          <w:sz w:val="28"/>
        </w:rPr>
      </w:sdtEndPr>
      <w:sdtContent>
        <w:p w:rsidR="00A939B3" w:rsidRPr="009F4BED" w:rsidRDefault="00A939B3" w:rsidP="00A939B3">
          <w:pPr>
            <w:pStyle w:val="Tytuspisutreci"/>
            <w:spacing w:line="276" w:lineRule="auto"/>
            <w:rPr>
              <w:rFonts w:cs="Times New Roman"/>
              <w:color w:val="auto"/>
              <w:sz w:val="32"/>
              <w:szCs w:val="32"/>
            </w:rPr>
          </w:pPr>
          <w:r w:rsidRPr="009F4BED">
            <w:rPr>
              <w:rFonts w:cs="Times New Roman"/>
              <w:color w:val="auto"/>
              <w:sz w:val="32"/>
              <w:szCs w:val="32"/>
            </w:rPr>
            <w:t>Spis treści</w:t>
          </w:r>
        </w:p>
        <w:sdt>
          <w:sdtPr>
            <w:rPr>
              <w:rFonts w:cs="Times New Roman"/>
              <w:b w:val="0"/>
              <w:color w:val="auto"/>
              <w:sz w:val="24"/>
            </w:rPr>
            <w:id w:val="-1788726211"/>
            <w:docPartObj>
              <w:docPartGallery w:val="Table of Contents"/>
            </w:docPartObj>
          </w:sdtPr>
          <w:sdtEndPr>
            <w:rPr>
              <w:b/>
              <w:color w:val="FF0000"/>
              <w:sz w:val="28"/>
            </w:rPr>
          </w:sdtEndPr>
          <w:sdtContent>
            <w:p w:rsidR="00A939B3" w:rsidRPr="009F4BED" w:rsidRDefault="00A939B3" w:rsidP="00A939B3">
              <w:pPr>
                <w:pStyle w:val="Spistreci1"/>
                <w:tabs>
                  <w:tab w:val="right" w:leader="dot" w:pos="8777"/>
                </w:tabs>
                <w:spacing w:line="276" w:lineRule="auto"/>
                <w:rPr>
                  <w:rFonts w:cs="Times New Roman"/>
                  <w:color w:val="auto"/>
                  <w:szCs w:val="28"/>
                </w:rPr>
              </w:pPr>
              <w:r w:rsidRPr="009F4BED">
                <w:rPr>
                  <w:rFonts w:cs="Times New Roman"/>
                  <w:color w:val="auto"/>
                  <w:szCs w:val="28"/>
                </w:rPr>
                <w:t>Streszczenie i słowa kluczowe</w:t>
              </w:r>
              <w:r w:rsidR="00232262" w:rsidRPr="00232262">
                <w:rPr>
                  <w:rFonts w:cs="Times New Roman"/>
                  <w:webHidden/>
                  <w:color w:val="auto"/>
                  <w:szCs w:val="28"/>
                </w:rPr>
                <w:tab/>
              </w:r>
              <w:bookmarkStart w:id="0" w:name="_GoBack"/>
              <w:bookmarkEnd w:id="0"/>
            </w:p>
            <w:p w:rsidR="00A939B3" w:rsidRPr="009F4BED" w:rsidRDefault="00A939B3" w:rsidP="00A939B3">
              <w:pPr>
                <w:pStyle w:val="Spistreci1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b w:val="0"/>
                  <w:noProof/>
                  <w:color w:val="auto"/>
                  <w:sz w:val="22"/>
                  <w:lang w:val="en-GB" w:eastAsia="en-GB"/>
                </w:rPr>
              </w:pPr>
              <w:r w:rsidRPr="009F4BED">
                <w:rPr>
                  <w:rFonts w:cs="Times New Roman"/>
                  <w:color w:val="auto"/>
                </w:rPr>
                <w:fldChar w:fldCharType="begin"/>
              </w:r>
              <w:r w:rsidRPr="009F4BED">
                <w:rPr>
                  <w:rFonts w:cs="Times New Roman"/>
                  <w:color w:val="auto"/>
                </w:rPr>
                <w:instrText xml:space="preserve"> TOC \o "1-2" \h \z \u </w:instrText>
              </w:r>
              <w:r w:rsidRPr="009F4BED">
                <w:rPr>
                  <w:rFonts w:cs="Times New Roman"/>
                  <w:color w:val="auto"/>
                </w:rPr>
                <w:fldChar w:fldCharType="separate"/>
              </w:r>
              <w:hyperlink w:anchor="_Toc40174269" w:history="1">
                <w:r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Wstęp</w:t>
                </w:r>
                <w:r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1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b w:val="0"/>
                  <w:noProof/>
                  <w:color w:val="auto"/>
                  <w:sz w:val="22"/>
                  <w:lang w:val="en-GB" w:eastAsia="en-GB"/>
                </w:rPr>
              </w:pPr>
              <w:hyperlink w:anchor="_Toc40174270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Rozdział 1. Tytuł rozdziału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fldChar w:fldCharType="begin"/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instrText xml:space="preserve"> PAGEREF _Toc40174270 \h </w:instrTex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fldChar w:fldCharType="separate"/>
                </w:r>
                <w:r w:rsidR="00A939B3">
                  <w:rPr>
                    <w:rFonts w:cs="Times New Roman"/>
                    <w:b w:val="0"/>
                    <w:bCs/>
                    <w:noProof/>
                    <w:webHidden/>
                    <w:color w:val="auto"/>
                  </w:rPr>
                  <w:t>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fldChar w:fldCharType="end"/>
                </w:r>
              </w:hyperlink>
            </w:p>
            <w:p w:rsidR="00A939B3" w:rsidRPr="009F4BED" w:rsidRDefault="00232262" w:rsidP="00A939B3">
              <w:pPr>
                <w:pStyle w:val="Spistreci2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noProof/>
                  <w:color w:val="auto"/>
                  <w:sz w:val="22"/>
                  <w:lang w:val="en-GB" w:eastAsia="en-GB"/>
                </w:rPr>
              </w:pPr>
              <w:hyperlink w:anchor="_Toc40174271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1.1.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2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noProof/>
                  <w:color w:val="auto"/>
                  <w:sz w:val="22"/>
                  <w:lang w:val="en-GB" w:eastAsia="en-GB"/>
                </w:rPr>
              </w:pPr>
              <w:hyperlink w:anchor="_Toc40174272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1.2.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fldChar w:fldCharType="begin"/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instrText xml:space="preserve"> PAGEREF _Toc40174272 \h </w:instrTex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fldChar w:fldCharType="separate"/>
                </w:r>
                <w:r w:rsidR="00A939B3">
                  <w:rPr>
                    <w:rFonts w:cs="Times New Roman"/>
                    <w:b/>
                    <w:bCs/>
                    <w:noProof/>
                    <w:webHidden/>
                    <w:color w:val="auto"/>
                  </w:rPr>
                  <w:t>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fldChar w:fldCharType="end"/>
                </w:r>
              </w:hyperlink>
            </w:p>
            <w:p w:rsidR="00A939B3" w:rsidRPr="009F4BED" w:rsidRDefault="00232262" w:rsidP="00A939B3">
              <w:pPr>
                <w:pStyle w:val="Spistreci2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noProof/>
                  <w:color w:val="auto"/>
                  <w:sz w:val="22"/>
                  <w:lang w:val="en-GB" w:eastAsia="en-GB"/>
                </w:rPr>
              </w:pPr>
              <w:hyperlink w:anchor="_Toc40174273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1.3.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2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noProof/>
                  <w:color w:val="auto"/>
                  <w:sz w:val="22"/>
                  <w:lang w:val="en-GB" w:eastAsia="en-GB"/>
                </w:rPr>
              </w:pPr>
              <w:hyperlink w:anchor="_Toc40174274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1.</w:t>
                </w:r>
                <w:r w:rsidR="00A939B3">
                  <w:rPr>
                    <w:rStyle w:val="Hipercze"/>
                    <w:rFonts w:cs="Times New Roman"/>
                    <w:noProof/>
                    <w:color w:val="auto"/>
                  </w:rPr>
                  <w:t>4</w:t>
                </w:r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fldChar w:fldCharType="begin"/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instrText xml:space="preserve"> PAGEREF _Toc40174274 \h </w:instrTex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fldChar w:fldCharType="separate"/>
                </w:r>
                <w:r w:rsidR="00A939B3">
                  <w:rPr>
                    <w:rFonts w:cs="Times New Roman"/>
                    <w:b/>
                    <w:bCs/>
                    <w:noProof/>
                    <w:webHidden/>
                    <w:color w:val="auto"/>
                  </w:rPr>
                  <w:t>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fldChar w:fldCharType="end"/>
                </w:r>
              </w:hyperlink>
            </w:p>
            <w:p w:rsidR="00A939B3" w:rsidRPr="009F4BED" w:rsidRDefault="00232262" w:rsidP="00A939B3">
              <w:pPr>
                <w:pStyle w:val="Spistreci1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b w:val="0"/>
                  <w:noProof/>
                  <w:color w:val="auto"/>
                  <w:sz w:val="22"/>
                  <w:lang w:val="en-GB" w:eastAsia="en-GB"/>
                </w:rPr>
              </w:pPr>
              <w:hyperlink w:anchor="_Toc40174275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Rozdział 2. Tytuł rozdziału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2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noProof/>
                  <w:color w:val="auto"/>
                  <w:sz w:val="22"/>
                  <w:lang w:val="en-GB" w:eastAsia="en-GB"/>
                </w:rPr>
              </w:pPr>
              <w:hyperlink w:anchor="_Toc40174276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2.1.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2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noProof/>
                  <w:color w:val="auto"/>
                  <w:sz w:val="22"/>
                  <w:lang w:val="en-GB" w:eastAsia="en-GB"/>
                </w:rPr>
              </w:pPr>
              <w:hyperlink w:anchor="_Toc40174277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2.2.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2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noProof/>
                  <w:color w:val="auto"/>
                  <w:sz w:val="22"/>
                  <w:lang w:val="en-GB" w:eastAsia="en-GB"/>
                </w:rPr>
              </w:pPr>
              <w:hyperlink w:anchor="_Toc40174278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 xml:space="preserve">2.3. 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2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noProof/>
                  <w:color w:val="auto"/>
                  <w:sz w:val="22"/>
                  <w:lang w:val="en-GB" w:eastAsia="en-GB"/>
                </w:rPr>
              </w:pPr>
              <w:hyperlink w:anchor="_Toc40174279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2.4.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2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noProof/>
                  <w:color w:val="auto"/>
                  <w:sz w:val="22"/>
                  <w:lang w:val="en-GB" w:eastAsia="en-GB"/>
                </w:rPr>
              </w:pPr>
              <w:hyperlink w:anchor="_Toc40174280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2.5.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1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b w:val="0"/>
                  <w:noProof/>
                  <w:color w:val="auto"/>
                  <w:sz w:val="22"/>
                  <w:lang w:val="en-GB" w:eastAsia="en-GB"/>
                </w:rPr>
              </w:pPr>
              <w:hyperlink w:anchor="_Toc40174281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Rozdział 3. Tytuł rozdziału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2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noProof/>
                  <w:color w:val="auto"/>
                  <w:sz w:val="22"/>
                  <w:lang w:val="en-GB" w:eastAsia="en-GB"/>
                </w:rPr>
              </w:pPr>
              <w:hyperlink w:anchor="_Toc40174282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3.1.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2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noProof/>
                  <w:color w:val="auto"/>
                  <w:sz w:val="22"/>
                  <w:lang w:val="en-GB" w:eastAsia="en-GB"/>
                </w:rPr>
              </w:pPr>
              <w:hyperlink w:anchor="_Toc40174283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3.2.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2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noProof/>
                  <w:color w:val="auto"/>
                  <w:sz w:val="22"/>
                  <w:lang w:val="en-GB" w:eastAsia="en-GB"/>
                </w:rPr>
              </w:pPr>
              <w:hyperlink w:anchor="_Toc40174284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3.3.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2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noProof/>
                  <w:color w:val="auto"/>
                  <w:sz w:val="22"/>
                  <w:lang w:val="en-GB" w:eastAsia="en-GB"/>
                </w:rPr>
              </w:pPr>
              <w:hyperlink w:anchor="_Toc40174285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3.4.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1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b w:val="0"/>
                  <w:noProof/>
                  <w:color w:val="auto"/>
                  <w:sz w:val="22"/>
                  <w:lang w:val="en-GB" w:eastAsia="en-GB"/>
                </w:rPr>
              </w:pPr>
              <w:hyperlink w:anchor="_Toc40174294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Zakończenie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1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b w:val="0"/>
                  <w:noProof/>
                  <w:color w:val="auto"/>
                  <w:sz w:val="22"/>
                  <w:lang w:val="en-GB" w:eastAsia="en-GB"/>
                </w:rPr>
              </w:pPr>
              <w:hyperlink w:anchor="_Toc40174295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Bibliografia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1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b w:val="0"/>
                  <w:noProof/>
                  <w:color w:val="auto"/>
                  <w:sz w:val="22"/>
                  <w:lang w:val="en-GB" w:eastAsia="en-GB"/>
                </w:rPr>
              </w:pPr>
              <w:hyperlink w:anchor="_Toc40174296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Spis tabel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1"/>
                <w:tabs>
                  <w:tab w:val="right" w:leader="dot" w:pos="8777"/>
                </w:tabs>
                <w:spacing w:line="276" w:lineRule="auto"/>
                <w:rPr>
                  <w:rFonts w:eastAsiaTheme="minorEastAsia" w:cs="Times New Roman"/>
                  <w:b w:val="0"/>
                  <w:noProof/>
                  <w:color w:val="auto"/>
                  <w:sz w:val="22"/>
                  <w:lang w:val="en-GB" w:eastAsia="en-GB"/>
                </w:rPr>
              </w:pPr>
              <w:hyperlink w:anchor="_Toc40174297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Spis rysunków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</w:hyperlink>
            </w:p>
            <w:p w:rsidR="00A939B3" w:rsidRPr="009F4BED" w:rsidRDefault="00232262" w:rsidP="00A939B3">
              <w:pPr>
                <w:pStyle w:val="Spistreci1"/>
                <w:tabs>
                  <w:tab w:val="right" w:leader="dot" w:pos="8777"/>
                </w:tabs>
                <w:spacing w:line="276" w:lineRule="auto"/>
                <w:rPr>
                  <w:rFonts w:cs="Times New Roman"/>
                </w:rPr>
              </w:pPr>
              <w:hyperlink w:anchor="_Toc40174298" w:history="1">
                <w:r w:rsidR="00A939B3" w:rsidRPr="009F4BED">
                  <w:rPr>
                    <w:rStyle w:val="Hipercze"/>
                    <w:rFonts w:cs="Times New Roman"/>
                    <w:noProof/>
                    <w:color w:val="auto"/>
                  </w:rPr>
                  <w:t>Załączniki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tab/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fldChar w:fldCharType="begin"/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instrText xml:space="preserve"> PAGEREF _Toc40174298 \h </w:instrTex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fldChar w:fldCharType="separate"/>
                </w:r>
                <w:r w:rsidR="00A939B3">
                  <w:rPr>
                    <w:rFonts w:cs="Times New Roman"/>
                    <w:b w:val="0"/>
                    <w:bCs/>
                    <w:noProof/>
                    <w:webHidden/>
                    <w:color w:val="auto"/>
                  </w:rPr>
                  <w:t>.</w:t>
                </w:r>
                <w:r w:rsidR="00A939B3" w:rsidRPr="009F4BED">
                  <w:rPr>
                    <w:rFonts w:cs="Times New Roman"/>
                    <w:noProof/>
                    <w:webHidden/>
                    <w:color w:val="auto"/>
                  </w:rPr>
                  <w:fldChar w:fldCharType="end"/>
                </w:r>
              </w:hyperlink>
              <w:r w:rsidR="00A939B3" w:rsidRPr="009F4BED">
                <w:rPr>
                  <w:rFonts w:cs="Times New Roman"/>
                  <w:color w:val="auto"/>
                </w:rPr>
                <w:fldChar w:fldCharType="end"/>
              </w:r>
            </w:p>
          </w:sdtContent>
        </w:sdt>
      </w:sdtContent>
    </w:sdt>
    <w:p w:rsidR="00080478" w:rsidRDefault="00080478"/>
    <w:sectPr w:rsidR="00080478" w:rsidSect="004650E8">
      <w:type w:val="continuous"/>
      <w:pgSz w:w="11906" w:h="16838" w:code="9"/>
      <w:pgMar w:top="1417" w:right="141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E5526"/>
    <w:multiLevelType w:val="multilevel"/>
    <w:tmpl w:val="8744D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B3"/>
    <w:rsid w:val="00080478"/>
    <w:rsid w:val="00232262"/>
    <w:rsid w:val="004650E8"/>
    <w:rsid w:val="00A939B3"/>
    <w:rsid w:val="00D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1A26"/>
  <w15:chartTrackingRefBased/>
  <w15:docId w15:val="{4700090F-4BFA-4B12-BAF2-16CD2DEE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9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hidden/>
    <w:uiPriority w:val="39"/>
    <w:rsid w:val="00A939B3"/>
    <w:pPr>
      <w:spacing w:before="240" w:line="240" w:lineRule="auto"/>
    </w:pPr>
    <w:rPr>
      <w:rFonts w:ascii="Times New Roman" w:eastAsia="Calibri" w:hAnsi="Times New Roman" w:cs="Calibri"/>
      <w:b/>
      <w:color w:val="000000"/>
      <w:sz w:val="28"/>
      <w:lang w:eastAsia="pl-PL"/>
    </w:rPr>
  </w:style>
  <w:style w:type="paragraph" w:styleId="Spistreci2">
    <w:name w:val="toc 2"/>
    <w:hidden/>
    <w:uiPriority w:val="39"/>
    <w:rsid w:val="00A939B3"/>
    <w:pPr>
      <w:ind w:left="15" w:right="15"/>
    </w:pPr>
    <w:rPr>
      <w:rFonts w:ascii="Times New Roman" w:eastAsia="Calibri" w:hAnsi="Times New Roman" w:cs="Calibri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39B3"/>
    <w:rPr>
      <w:color w:val="0563C1" w:themeColor="hyperlink"/>
      <w:u w:val="single"/>
    </w:rPr>
  </w:style>
  <w:style w:type="paragraph" w:customStyle="1" w:styleId="Tytuspisutreci">
    <w:name w:val="Tytuł spisu treści"/>
    <w:qFormat/>
    <w:rsid w:val="00A939B3"/>
    <w:rPr>
      <w:rFonts w:ascii="Times New Roman" w:eastAsia="Calibri" w:hAnsi="Times New Roman" w:cs="Calibri"/>
      <w:b/>
      <w:color w:val="000000"/>
      <w:sz w:val="56"/>
      <w:lang w:eastAsia="pl-PL"/>
    </w:rPr>
  </w:style>
  <w:style w:type="paragraph" w:styleId="Akapitzlist">
    <w:name w:val="List Paragraph"/>
    <w:basedOn w:val="Normalny"/>
    <w:uiPriority w:val="34"/>
    <w:qFormat/>
    <w:rsid w:val="00A93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</dc:creator>
  <cp:keywords/>
  <dc:description/>
  <cp:lastModifiedBy>Beatka</cp:lastModifiedBy>
  <cp:revision>4</cp:revision>
  <dcterms:created xsi:type="dcterms:W3CDTF">2023-03-09T15:09:00Z</dcterms:created>
  <dcterms:modified xsi:type="dcterms:W3CDTF">2023-03-10T16:04:00Z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8e8e2a57-778c-4b0e-ad2d-207e22e90a3d</vt:lpwstr>
  </property>
</Properties>
</file>